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D9" w:rsidRPr="00D509C0" w:rsidRDefault="00C557CC" w:rsidP="008261D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sym w:font="Wingdings" w:char="F0B6"/>
      </w:r>
      <w:r>
        <w:rPr>
          <w:b/>
          <w:sz w:val="32"/>
          <w:u w:val="single"/>
        </w:rPr>
        <w:t xml:space="preserve">     </w:t>
      </w:r>
      <w:r w:rsidR="0041045C">
        <w:rPr>
          <w:b/>
          <w:sz w:val="32"/>
          <w:u w:val="single"/>
        </w:rPr>
        <w:t xml:space="preserve">St. Albert High School </w:t>
      </w:r>
      <w:r w:rsidR="008261D9" w:rsidRPr="00D509C0">
        <w:rPr>
          <w:b/>
          <w:sz w:val="32"/>
          <w:u w:val="single"/>
        </w:rPr>
        <w:t>Class of 1978</w:t>
      </w:r>
      <w:r w:rsidR="006D2D26">
        <w:rPr>
          <w:b/>
          <w:sz w:val="32"/>
          <w:u w:val="single"/>
        </w:rPr>
        <w:t>, 40</w:t>
      </w:r>
      <w:r w:rsidR="006D2D26" w:rsidRPr="006D2D26">
        <w:rPr>
          <w:b/>
          <w:sz w:val="32"/>
          <w:u w:val="single"/>
          <w:vertAlign w:val="superscript"/>
        </w:rPr>
        <w:t>th</w:t>
      </w:r>
      <w:r w:rsidR="006D2D26">
        <w:rPr>
          <w:b/>
          <w:sz w:val="32"/>
          <w:u w:val="single"/>
        </w:rPr>
        <w:t xml:space="preserve"> Reunion </w:t>
      </w:r>
      <w:r w:rsidR="00AD1DD9">
        <w:rPr>
          <w:b/>
          <w:sz w:val="32"/>
          <w:u w:val="single"/>
        </w:rPr>
        <w:t>Information</w:t>
      </w:r>
      <w:r>
        <w:rPr>
          <w:b/>
          <w:sz w:val="32"/>
          <w:u w:val="single"/>
        </w:rPr>
        <w:t xml:space="preserve">      </w:t>
      </w:r>
      <w:r>
        <w:rPr>
          <w:b/>
          <w:sz w:val="32"/>
          <w:u w:val="single"/>
        </w:rPr>
        <w:sym w:font="Wingdings" w:char="F0B6"/>
      </w:r>
    </w:p>
    <w:p w:rsidR="003E6B5F" w:rsidRDefault="003E6B5F" w:rsidP="008261D9">
      <w:pPr>
        <w:jc w:val="center"/>
      </w:pPr>
    </w:p>
    <w:p w:rsidR="005327D9" w:rsidRPr="00AD1DD9" w:rsidRDefault="005327D9" w:rsidP="008261D9">
      <w:pPr>
        <w:rPr>
          <w:b/>
          <w:bCs/>
          <w:sz w:val="24"/>
          <w:highlight w:val="yellow"/>
          <w:u w:val="single"/>
        </w:rPr>
      </w:pPr>
      <w:r w:rsidRPr="00AD1DD9">
        <w:rPr>
          <w:b/>
          <w:bCs/>
          <w:sz w:val="24"/>
          <w:highlight w:val="yellow"/>
          <w:u w:val="single"/>
        </w:rPr>
        <w:t>Friday, August 2</w:t>
      </w:r>
      <w:r w:rsidR="006D2D26" w:rsidRPr="00AD1DD9">
        <w:rPr>
          <w:b/>
          <w:bCs/>
          <w:sz w:val="24"/>
          <w:highlight w:val="yellow"/>
          <w:u w:val="single"/>
        </w:rPr>
        <w:t>4</w:t>
      </w:r>
      <w:r w:rsidRPr="00AD1DD9">
        <w:rPr>
          <w:b/>
          <w:bCs/>
          <w:sz w:val="24"/>
          <w:highlight w:val="yellow"/>
          <w:u w:val="single"/>
          <w:vertAlign w:val="superscript"/>
        </w:rPr>
        <w:t>nd</w:t>
      </w:r>
      <w:r w:rsidRPr="00AD1DD9">
        <w:rPr>
          <w:b/>
          <w:bCs/>
          <w:sz w:val="24"/>
          <w:highlight w:val="yellow"/>
          <w:u w:val="single"/>
        </w:rPr>
        <w:t>, 201</w:t>
      </w:r>
      <w:r w:rsidR="006D2D26" w:rsidRPr="00AD1DD9">
        <w:rPr>
          <w:b/>
          <w:bCs/>
          <w:sz w:val="24"/>
          <w:highlight w:val="yellow"/>
          <w:u w:val="single"/>
        </w:rPr>
        <w:t>8</w:t>
      </w:r>
      <w:r w:rsidRPr="00AD1DD9">
        <w:rPr>
          <w:b/>
          <w:bCs/>
          <w:sz w:val="24"/>
          <w:highlight w:val="yellow"/>
          <w:u w:val="single"/>
        </w:rPr>
        <w:t xml:space="preserve"> </w:t>
      </w:r>
      <w:r w:rsidR="006D2D26" w:rsidRPr="00AD1DD9">
        <w:rPr>
          <w:b/>
          <w:bCs/>
          <w:sz w:val="24"/>
          <w:highlight w:val="yellow"/>
          <w:u w:val="single"/>
        </w:rPr>
        <w:t xml:space="preserve">beginning </w:t>
      </w:r>
      <w:r w:rsidRPr="00AD1DD9">
        <w:rPr>
          <w:b/>
          <w:bCs/>
          <w:sz w:val="24"/>
          <w:highlight w:val="yellow"/>
          <w:u w:val="single"/>
        </w:rPr>
        <w:t>at 6:</w:t>
      </w:r>
      <w:r w:rsidR="006D2D26" w:rsidRPr="00AD1DD9">
        <w:rPr>
          <w:b/>
          <w:bCs/>
          <w:sz w:val="24"/>
          <w:highlight w:val="yellow"/>
          <w:u w:val="single"/>
        </w:rPr>
        <w:t>0</w:t>
      </w:r>
      <w:r w:rsidRPr="00AD1DD9">
        <w:rPr>
          <w:b/>
          <w:bCs/>
          <w:sz w:val="24"/>
          <w:highlight w:val="yellow"/>
          <w:u w:val="single"/>
        </w:rPr>
        <w:t>0 pm</w:t>
      </w:r>
      <w:r w:rsidR="00174FF4" w:rsidRPr="00AD1DD9">
        <w:rPr>
          <w:b/>
          <w:bCs/>
          <w:sz w:val="24"/>
          <w:highlight w:val="yellow"/>
          <w:u w:val="single"/>
        </w:rPr>
        <w:t>—</w:t>
      </w:r>
      <w:r w:rsidR="00CB6FE9" w:rsidRPr="00AD1DD9">
        <w:rPr>
          <w:b/>
          <w:bCs/>
          <w:sz w:val="24"/>
          <w:highlight w:val="yellow"/>
          <w:u w:val="single"/>
        </w:rPr>
        <w:t>A</w:t>
      </w:r>
      <w:r w:rsidR="00174FF4" w:rsidRPr="00AD1DD9">
        <w:rPr>
          <w:b/>
          <w:bCs/>
          <w:sz w:val="24"/>
          <w:highlight w:val="yellow"/>
          <w:u w:val="single"/>
        </w:rPr>
        <w:t xml:space="preserve"> </w:t>
      </w:r>
      <w:r w:rsidR="00AD1DD9" w:rsidRPr="00AD1DD9">
        <w:rPr>
          <w:b/>
          <w:bCs/>
          <w:sz w:val="24"/>
          <w:highlight w:val="yellow"/>
          <w:u w:val="single"/>
        </w:rPr>
        <w:t xml:space="preserve">No-Cost Tailgate at Falcon Home Football Game </w:t>
      </w:r>
      <w:r w:rsidR="00CB6FE9" w:rsidRPr="00AD1DD9">
        <w:rPr>
          <w:b/>
          <w:bCs/>
          <w:sz w:val="24"/>
          <w:highlight w:val="yellow"/>
          <w:u w:val="single"/>
        </w:rPr>
        <w:t xml:space="preserve"> </w:t>
      </w:r>
    </w:p>
    <w:p w:rsidR="0026604D" w:rsidRPr="0026604D" w:rsidRDefault="0026604D" w:rsidP="0026604D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</w:rPr>
      </w:pPr>
      <w:r w:rsidRPr="0026604D">
        <w:rPr>
          <w:rFonts w:asciiTheme="minorHAnsi" w:hAnsiTheme="minorHAnsi"/>
          <w:sz w:val="20"/>
        </w:rPr>
        <w:t>W</w:t>
      </w:r>
      <w:r w:rsidR="00AD1DD9" w:rsidRPr="0026604D">
        <w:rPr>
          <w:rFonts w:asciiTheme="minorHAnsi" w:hAnsiTheme="minorHAnsi"/>
          <w:sz w:val="20"/>
        </w:rPr>
        <w:t xml:space="preserve">e’ll </w:t>
      </w:r>
      <w:r w:rsidRPr="0026604D">
        <w:rPr>
          <w:rFonts w:asciiTheme="minorHAnsi" w:hAnsiTheme="minorHAnsi"/>
          <w:sz w:val="20"/>
        </w:rPr>
        <w:t xml:space="preserve">have a prime spot </w:t>
      </w:r>
      <w:r w:rsidR="00AD1DD9" w:rsidRPr="0026604D">
        <w:rPr>
          <w:rFonts w:asciiTheme="minorHAnsi" w:hAnsiTheme="minorHAnsi"/>
          <w:sz w:val="20"/>
        </w:rPr>
        <w:t xml:space="preserve">along </w:t>
      </w:r>
      <w:r w:rsidRPr="0026604D">
        <w:rPr>
          <w:rFonts w:asciiTheme="minorHAnsi" w:hAnsiTheme="minorHAnsi"/>
          <w:sz w:val="20"/>
        </w:rPr>
        <w:t xml:space="preserve">the </w:t>
      </w:r>
      <w:r w:rsidR="00AD1DD9" w:rsidRPr="0026604D">
        <w:rPr>
          <w:rFonts w:asciiTheme="minorHAnsi" w:hAnsiTheme="minorHAnsi"/>
          <w:sz w:val="20"/>
        </w:rPr>
        <w:t xml:space="preserve">fence line above Al </w:t>
      </w:r>
      <w:proofErr w:type="spellStart"/>
      <w:r w:rsidR="00AD1DD9" w:rsidRPr="0026604D">
        <w:rPr>
          <w:rFonts w:asciiTheme="minorHAnsi" w:hAnsiTheme="minorHAnsi"/>
          <w:sz w:val="20"/>
        </w:rPr>
        <w:t>Leber</w:t>
      </w:r>
      <w:proofErr w:type="spellEnd"/>
      <w:r w:rsidR="00AD1DD9" w:rsidRPr="0026604D">
        <w:rPr>
          <w:rFonts w:asciiTheme="minorHAnsi" w:hAnsiTheme="minorHAnsi"/>
          <w:sz w:val="20"/>
        </w:rPr>
        <w:t xml:space="preserve"> Field where the Falcons host Carroll </w:t>
      </w:r>
      <w:proofErr w:type="spellStart"/>
      <w:r w:rsidR="00AD1DD9" w:rsidRPr="0026604D">
        <w:rPr>
          <w:rFonts w:asciiTheme="minorHAnsi" w:hAnsiTheme="minorHAnsi"/>
          <w:sz w:val="20"/>
        </w:rPr>
        <w:t>Kuemper</w:t>
      </w:r>
      <w:proofErr w:type="spellEnd"/>
      <w:r w:rsidR="00AD1DD9" w:rsidRPr="0026604D">
        <w:rPr>
          <w:rFonts w:asciiTheme="minorHAnsi" w:hAnsiTheme="minorHAnsi"/>
          <w:sz w:val="20"/>
        </w:rPr>
        <w:t xml:space="preserve">.  </w:t>
      </w:r>
    </w:p>
    <w:p w:rsidR="0026604D" w:rsidRPr="0026604D" w:rsidRDefault="00F04ECF" w:rsidP="0026604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D1DD9" w:rsidRPr="0026604D">
        <w:rPr>
          <w:rFonts w:asciiTheme="minorHAnsi" w:hAnsiTheme="minorHAnsi"/>
        </w:rPr>
        <w:t xml:space="preserve">afeteria </w:t>
      </w:r>
      <w:r>
        <w:rPr>
          <w:rFonts w:asciiTheme="minorHAnsi" w:hAnsiTheme="minorHAnsi"/>
        </w:rPr>
        <w:t>is inclement weather location.</w:t>
      </w:r>
    </w:p>
    <w:p w:rsidR="0026604D" w:rsidRPr="0026604D" w:rsidRDefault="00AD1DD9" w:rsidP="0026604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6604D">
        <w:rPr>
          <w:rFonts w:asciiTheme="minorHAnsi" w:hAnsiTheme="minorHAnsi"/>
        </w:rPr>
        <w:t xml:space="preserve">Bring </w:t>
      </w:r>
      <w:r w:rsidR="00F04ECF">
        <w:rPr>
          <w:rFonts w:asciiTheme="minorHAnsi" w:hAnsiTheme="minorHAnsi"/>
        </w:rPr>
        <w:t xml:space="preserve">chairs, </w:t>
      </w:r>
      <w:r w:rsidRPr="0026604D">
        <w:rPr>
          <w:rFonts w:asciiTheme="minorHAnsi" w:hAnsiTheme="minorHAnsi"/>
        </w:rPr>
        <w:t>drink</w:t>
      </w:r>
      <w:r w:rsidR="003E469F">
        <w:rPr>
          <w:rFonts w:asciiTheme="minorHAnsi" w:hAnsiTheme="minorHAnsi"/>
        </w:rPr>
        <w:t>s</w:t>
      </w:r>
      <w:r w:rsidRPr="0026604D">
        <w:rPr>
          <w:rFonts w:asciiTheme="minorHAnsi" w:hAnsiTheme="minorHAnsi"/>
        </w:rPr>
        <w:t xml:space="preserve"> and snack</w:t>
      </w:r>
      <w:r w:rsidR="003E469F">
        <w:rPr>
          <w:rFonts w:asciiTheme="minorHAnsi" w:hAnsiTheme="minorHAnsi"/>
        </w:rPr>
        <w:t>s you like</w:t>
      </w:r>
      <w:r w:rsidR="0026604D" w:rsidRPr="0026604D">
        <w:rPr>
          <w:rFonts w:asciiTheme="minorHAnsi" w:hAnsiTheme="minorHAnsi"/>
        </w:rPr>
        <w:t xml:space="preserve">.  Not to worry, there will be plenty for sharing if you’re travelling.  We’ll have some cooler space also.  </w:t>
      </w:r>
    </w:p>
    <w:p w:rsidR="0026604D" w:rsidRPr="003D2D74" w:rsidRDefault="0026604D" w:rsidP="0026604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3D2D74">
        <w:rPr>
          <w:rFonts w:asciiTheme="minorHAnsi" w:hAnsiTheme="minorHAnsi"/>
        </w:rPr>
        <w:t>No cost to attend</w:t>
      </w:r>
      <w:r w:rsidR="002F044A">
        <w:rPr>
          <w:rFonts w:asciiTheme="minorHAnsi" w:hAnsiTheme="minorHAnsi"/>
        </w:rPr>
        <w:t xml:space="preserve">, </w:t>
      </w:r>
      <w:r w:rsidRPr="003D2D74">
        <w:rPr>
          <w:rFonts w:asciiTheme="minorHAnsi" w:hAnsiTheme="minorHAnsi"/>
        </w:rPr>
        <w:t xml:space="preserve">unless you take the optional trip </w:t>
      </w:r>
      <w:r w:rsidR="003D2D74">
        <w:rPr>
          <w:rFonts w:asciiTheme="minorHAnsi" w:hAnsiTheme="minorHAnsi"/>
        </w:rPr>
        <w:t>down The Hill</w:t>
      </w:r>
      <w:r w:rsidRPr="003D2D74">
        <w:rPr>
          <w:rFonts w:asciiTheme="minorHAnsi" w:hAnsiTheme="minorHAnsi"/>
        </w:rPr>
        <w:t xml:space="preserve"> </w:t>
      </w:r>
      <w:r w:rsidR="003D2D74">
        <w:rPr>
          <w:rFonts w:asciiTheme="minorHAnsi" w:hAnsiTheme="minorHAnsi"/>
        </w:rPr>
        <w:t xml:space="preserve">to enjoy the game up close.  Live stream </w:t>
      </w:r>
      <w:r w:rsidR="002F044A">
        <w:rPr>
          <w:rFonts w:asciiTheme="minorHAnsi" w:hAnsiTheme="minorHAnsi"/>
        </w:rPr>
        <w:t xml:space="preserve">of the game </w:t>
      </w:r>
      <w:r w:rsidR="003D2D74">
        <w:rPr>
          <w:rFonts w:asciiTheme="minorHAnsi" w:hAnsiTheme="minorHAnsi"/>
        </w:rPr>
        <w:t>available on mobile devices.</w:t>
      </w:r>
    </w:p>
    <w:p w:rsidR="00AD1DD9" w:rsidRDefault="00AD1DD9" w:rsidP="005327D9">
      <w:pPr>
        <w:rPr>
          <w:rFonts w:asciiTheme="minorHAnsi" w:hAnsiTheme="minorHAnsi"/>
        </w:rPr>
      </w:pPr>
    </w:p>
    <w:p w:rsidR="00174FF4" w:rsidRPr="009E72E4" w:rsidRDefault="00174FF4" w:rsidP="005327D9">
      <w:pPr>
        <w:rPr>
          <w:rFonts w:asciiTheme="minorHAnsi" w:hAnsiTheme="minorHAnsi"/>
          <w:b/>
          <w:u w:val="single"/>
        </w:rPr>
      </w:pPr>
      <w:r w:rsidRPr="009E72E4">
        <w:rPr>
          <w:rFonts w:asciiTheme="minorHAnsi" w:hAnsiTheme="minorHAnsi"/>
          <w:b/>
          <w:highlight w:val="yellow"/>
          <w:u w:val="single"/>
        </w:rPr>
        <w:t xml:space="preserve">Saturday, August </w:t>
      </w:r>
      <w:r w:rsidR="0026604D">
        <w:rPr>
          <w:rFonts w:asciiTheme="minorHAnsi" w:hAnsiTheme="minorHAnsi"/>
          <w:b/>
          <w:highlight w:val="yellow"/>
          <w:u w:val="single"/>
        </w:rPr>
        <w:t>25</w:t>
      </w:r>
      <w:r w:rsidR="0026604D" w:rsidRPr="0026604D">
        <w:rPr>
          <w:rFonts w:asciiTheme="minorHAnsi" w:hAnsiTheme="minorHAnsi"/>
          <w:b/>
          <w:highlight w:val="yellow"/>
          <w:u w:val="single"/>
          <w:vertAlign w:val="superscript"/>
        </w:rPr>
        <w:t>th</w:t>
      </w:r>
      <w:r w:rsidR="0026604D">
        <w:rPr>
          <w:rFonts w:asciiTheme="minorHAnsi" w:hAnsiTheme="minorHAnsi"/>
          <w:b/>
          <w:highlight w:val="yellow"/>
          <w:u w:val="single"/>
        </w:rPr>
        <w:t xml:space="preserve"> </w:t>
      </w:r>
      <w:r w:rsidR="009758C4" w:rsidRPr="009E72E4">
        <w:rPr>
          <w:rFonts w:asciiTheme="minorHAnsi" w:hAnsiTheme="minorHAnsi"/>
          <w:b/>
          <w:highlight w:val="yellow"/>
          <w:u w:val="single"/>
        </w:rPr>
        <w:t>at 9:</w:t>
      </w:r>
      <w:r w:rsidR="00F04ECF">
        <w:rPr>
          <w:rFonts w:asciiTheme="minorHAnsi" w:hAnsiTheme="minorHAnsi"/>
          <w:b/>
          <w:highlight w:val="yellow"/>
          <w:u w:val="single"/>
        </w:rPr>
        <w:t>3</w:t>
      </w:r>
      <w:r w:rsidR="009758C4" w:rsidRPr="009E72E4">
        <w:rPr>
          <w:rFonts w:asciiTheme="minorHAnsi" w:hAnsiTheme="minorHAnsi"/>
          <w:b/>
          <w:highlight w:val="yellow"/>
          <w:u w:val="single"/>
        </w:rPr>
        <w:t>0 am</w:t>
      </w:r>
      <w:r w:rsidR="009E72E4" w:rsidRPr="009E72E4">
        <w:rPr>
          <w:rFonts w:asciiTheme="minorHAnsi" w:hAnsiTheme="minorHAnsi"/>
          <w:b/>
          <w:highlight w:val="yellow"/>
          <w:u w:val="single"/>
        </w:rPr>
        <w:t xml:space="preserve">—Golf Outing at </w:t>
      </w:r>
      <w:r w:rsidR="00F04ECF">
        <w:rPr>
          <w:rFonts w:asciiTheme="minorHAnsi" w:hAnsiTheme="minorHAnsi"/>
          <w:b/>
          <w:highlight w:val="yellow"/>
          <w:u w:val="single"/>
        </w:rPr>
        <w:t xml:space="preserve">Quail Run Golf Course, Neola </w:t>
      </w:r>
      <w:r w:rsidR="0026604D">
        <w:rPr>
          <w:rFonts w:asciiTheme="minorHAnsi" w:hAnsiTheme="minorHAnsi"/>
          <w:b/>
          <w:highlight w:val="yellow"/>
          <w:u w:val="single"/>
        </w:rPr>
        <w:t xml:space="preserve"> </w:t>
      </w:r>
    </w:p>
    <w:p w:rsidR="00F04ECF" w:rsidRDefault="00F04ECF" w:rsidP="009E72E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See flyer on reverse side.  Let Mike know soon so he can reserve slots.</w:t>
      </w:r>
    </w:p>
    <w:p w:rsidR="00876F64" w:rsidRPr="00F04ECF" w:rsidRDefault="009E72E4" w:rsidP="009E72E4">
      <w:pPr>
        <w:pStyle w:val="ListParagraph"/>
        <w:numPr>
          <w:ilvl w:val="0"/>
          <w:numId w:val="2"/>
        </w:numPr>
        <w:rPr>
          <w:rFonts w:asciiTheme="minorHAnsi" w:hAnsiTheme="minorHAnsi" w:cs="Khmer UI"/>
        </w:rPr>
      </w:pPr>
      <w:r w:rsidRPr="00F04ECF">
        <w:rPr>
          <w:rFonts w:asciiTheme="minorHAnsi" w:hAnsiTheme="minorHAnsi"/>
        </w:rPr>
        <w:t xml:space="preserve">Contact Mike </w:t>
      </w:r>
      <w:r w:rsidR="0026604D" w:rsidRPr="00F04ECF">
        <w:rPr>
          <w:rFonts w:asciiTheme="minorHAnsi" w:hAnsiTheme="minorHAnsi"/>
        </w:rPr>
        <w:t xml:space="preserve">Salvo </w:t>
      </w:r>
      <w:r w:rsidR="00EC4D00" w:rsidRPr="00F04ECF">
        <w:rPr>
          <w:rFonts w:asciiTheme="minorHAnsi" w:hAnsiTheme="minorHAnsi"/>
        </w:rPr>
        <w:t xml:space="preserve">at (402) 504-0094 or </w:t>
      </w:r>
      <w:hyperlink r:id="rId7" w:history="1">
        <w:r w:rsidR="00EC4D00" w:rsidRPr="00F04ECF">
          <w:rPr>
            <w:rStyle w:val="Hyperlink"/>
            <w:rFonts w:asciiTheme="minorHAnsi" w:hAnsiTheme="minorHAnsi"/>
          </w:rPr>
          <w:t>salvom8@cox.net</w:t>
        </w:r>
      </w:hyperlink>
      <w:r w:rsidR="00EC4D00" w:rsidRPr="00F04ECF">
        <w:rPr>
          <w:rFonts w:asciiTheme="minorHAnsi" w:hAnsiTheme="minorHAnsi"/>
        </w:rPr>
        <w:t xml:space="preserve"> </w:t>
      </w:r>
      <w:r w:rsidR="00F20ED3" w:rsidRPr="00F04ECF">
        <w:rPr>
          <w:rFonts w:asciiTheme="minorHAnsi" w:hAnsiTheme="minorHAnsi"/>
        </w:rPr>
        <w:t xml:space="preserve">to get signed up </w:t>
      </w:r>
      <w:r w:rsidR="00EC4D00" w:rsidRPr="00F04ECF">
        <w:rPr>
          <w:rFonts w:asciiTheme="minorHAnsi" w:hAnsiTheme="minorHAnsi"/>
        </w:rPr>
        <w:t>if interested.</w:t>
      </w:r>
    </w:p>
    <w:p w:rsidR="009E72E4" w:rsidRPr="00CB6FE9" w:rsidRDefault="009E72E4" w:rsidP="005327D9">
      <w:pPr>
        <w:rPr>
          <w:rFonts w:asciiTheme="minorHAnsi" w:hAnsiTheme="minorHAnsi"/>
        </w:rPr>
      </w:pPr>
    </w:p>
    <w:p w:rsidR="00EC4D00" w:rsidRDefault="009E72E4" w:rsidP="009E72E4">
      <w:pPr>
        <w:rPr>
          <w:b/>
          <w:bCs/>
          <w:u w:val="single"/>
        </w:rPr>
      </w:pPr>
      <w:r w:rsidRPr="00F20ED3">
        <w:rPr>
          <w:b/>
          <w:bCs/>
          <w:highlight w:val="yellow"/>
          <w:u w:val="single"/>
        </w:rPr>
        <w:t xml:space="preserve">Saturday, August </w:t>
      </w:r>
      <w:r w:rsidR="003D2D74">
        <w:rPr>
          <w:b/>
          <w:bCs/>
          <w:highlight w:val="yellow"/>
          <w:u w:val="single"/>
        </w:rPr>
        <w:t>25</w:t>
      </w:r>
      <w:r w:rsidR="003D2D74" w:rsidRPr="003D2D74">
        <w:rPr>
          <w:b/>
          <w:bCs/>
          <w:highlight w:val="yellow"/>
          <w:u w:val="single"/>
          <w:vertAlign w:val="superscript"/>
        </w:rPr>
        <w:t>th</w:t>
      </w:r>
      <w:r w:rsidR="003D2D74">
        <w:rPr>
          <w:b/>
          <w:bCs/>
          <w:highlight w:val="yellow"/>
          <w:u w:val="single"/>
        </w:rPr>
        <w:t xml:space="preserve"> </w:t>
      </w:r>
      <w:r w:rsidR="00EC4D00" w:rsidRPr="00F20ED3">
        <w:rPr>
          <w:b/>
          <w:bCs/>
          <w:highlight w:val="yellow"/>
          <w:u w:val="single"/>
        </w:rPr>
        <w:t xml:space="preserve">—Social Gathering </w:t>
      </w:r>
      <w:r w:rsidR="003D2D74">
        <w:rPr>
          <w:b/>
          <w:bCs/>
          <w:highlight w:val="yellow"/>
          <w:u w:val="single"/>
        </w:rPr>
        <w:t xml:space="preserve">and Party Bus Tour </w:t>
      </w:r>
      <w:r w:rsidR="00651FCD" w:rsidRPr="00F20ED3">
        <w:rPr>
          <w:b/>
          <w:bCs/>
          <w:highlight w:val="yellow"/>
          <w:u w:val="single"/>
        </w:rPr>
        <w:t>(6:00 pm</w:t>
      </w:r>
      <w:r w:rsidR="003D2D74">
        <w:rPr>
          <w:b/>
          <w:bCs/>
          <w:highlight w:val="yellow"/>
          <w:u w:val="single"/>
        </w:rPr>
        <w:t xml:space="preserve"> </w:t>
      </w:r>
      <w:r w:rsidR="002F044A">
        <w:rPr>
          <w:b/>
          <w:bCs/>
          <w:highlight w:val="yellow"/>
          <w:u w:val="single"/>
        </w:rPr>
        <w:t>p</w:t>
      </w:r>
      <w:r w:rsidR="003D2D74">
        <w:rPr>
          <w:b/>
          <w:bCs/>
          <w:highlight w:val="yellow"/>
          <w:u w:val="single"/>
        </w:rPr>
        <w:t>izza</w:t>
      </w:r>
      <w:r w:rsidR="002F044A">
        <w:rPr>
          <w:b/>
          <w:bCs/>
          <w:highlight w:val="yellow"/>
          <w:u w:val="single"/>
        </w:rPr>
        <w:t>,</w:t>
      </w:r>
      <w:r w:rsidR="003D2D74">
        <w:rPr>
          <w:b/>
          <w:bCs/>
          <w:highlight w:val="yellow"/>
          <w:u w:val="single"/>
        </w:rPr>
        <w:t xml:space="preserve"> then bus tour</w:t>
      </w:r>
      <w:r w:rsidR="002F044A">
        <w:rPr>
          <w:b/>
          <w:bCs/>
          <w:highlight w:val="yellow"/>
          <w:u w:val="single"/>
        </w:rPr>
        <w:t xml:space="preserve"> from </w:t>
      </w:r>
      <w:r w:rsidR="003D2D74">
        <w:rPr>
          <w:b/>
          <w:bCs/>
          <w:highlight w:val="yellow"/>
          <w:u w:val="single"/>
        </w:rPr>
        <w:t>7</w:t>
      </w:r>
      <w:r w:rsidR="002F044A">
        <w:rPr>
          <w:b/>
          <w:bCs/>
          <w:highlight w:val="yellow"/>
          <w:u w:val="single"/>
        </w:rPr>
        <w:t xml:space="preserve"> to </w:t>
      </w:r>
      <w:r w:rsidR="003D2D74">
        <w:rPr>
          <w:b/>
          <w:bCs/>
          <w:highlight w:val="yellow"/>
          <w:u w:val="single"/>
        </w:rPr>
        <w:t>11</w:t>
      </w:r>
      <w:r w:rsidR="00651FCD" w:rsidRPr="00F20ED3">
        <w:rPr>
          <w:b/>
          <w:bCs/>
          <w:highlight w:val="yellow"/>
          <w:u w:val="single"/>
        </w:rPr>
        <w:t xml:space="preserve">) </w:t>
      </w:r>
      <w:r w:rsidR="00AD1DD9">
        <w:rPr>
          <w:b/>
          <w:bCs/>
          <w:u w:val="single"/>
        </w:rPr>
        <w:t xml:space="preserve"> </w:t>
      </w:r>
    </w:p>
    <w:p w:rsidR="003D2D74" w:rsidRPr="003D2D74" w:rsidRDefault="002F044A" w:rsidP="00AD1DD9">
      <w:pPr>
        <w:pStyle w:val="ListParagraph"/>
        <w:numPr>
          <w:ilvl w:val="0"/>
          <w:numId w:val="3"/>
        </w:numPr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 xml:space="preserve">Location: </w:t>
      </w:r>
      <w:r w:rsidR="00AD1DD9" w:rsidRPr="003D2D74">
        <w:rPr>
          <w:rFonts w:asciiTheme="minorHAnsi" w:hAnsiTheme="minorHAnsi"/>
        </w:rPr>
        <w:t>1350 East Pierce Street—the Cutler-O’Neill</w:t>
      </w:r>
      <w:r w:rsidR="003D2D74" w:rsidRPr="003D2D74">
        <w:rPr>
          <w:rFonts w:asciiTheme="minorHAnsi" w:hAnsiTheme="minorHAnsi"/>
        </w:rPr>
        <w:t xml:space="preserve"> Walnut Hill </w:t>
      </w:r>
      <w:r w:rsidR="00AD1DD9" w:rsidRPr="003D2D74">
        <w:rPr>
          <w:rFonts w:asciiTheme="minorHAnsi" w:hAnsiTheme="minorHAnsi"/>
        </w:rPr>
        <w:t>Reception Center</w:t>
      </w:r>
      <w:r w:rsidR="003D2D74" w:rsidRPr="003D2D74">
        <w:rPr>
          <w:rFonts w:asciiTheme="minorHAnsi" w:hAnsiTheme="minorHAnsi"/>
        </w:rPr>
        <w:t xml:space="preserve">. </w:t>
      </w:r>
    </w:p>
    <w:p w:rsidR="003D2D74" w:rsidRDefault="002F044A" w:rsidP="00AD1DD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6:00:  </w:t>
      </w:r>
      <w:r w:rsidR="003D2D74" w:rsidRPr="003D2D74">
        <w:rPr>
          <w:rFonts w:asciiTheme="minorHAnsi" w:hAnsiTheme="minorHAnsi"/>
        </w:rPr>
        <w:t xml:space="preserve">Pizza King </w:t>
      </w:r>
      <w:proofErr w:type="gramStart"/>
      <w:r w:rsidR="003D2D74">
        <w:rPr>
          <w:rFonts w:asciiTheme="minorHAnsi" w:hAnsiTheme="minorHAnsi"/>
        </w:rPr>
        <w:t>p</w:t>
      </w:r>
      <w:r w:rsidR="003D2D74" w:rsidRPr="003D2D74">
        <w:rPr>
          <w:rFonts w:asciiTheme="minorHAnsi" w:hAnsiTheme="minorHAnsi"/>
        </w:rPr>
        <w:t>izza</w:t>
      </w:r>
      <w:proofErr w:type="gramEnd"/>
      <w:r w:rsidR="003D2D74" w:rsidRPr="003D2D74">
        <w:rPr>
          <w:rFonts w:asciiTheme="minorHAnsi" w:hAnsiTheme="minorHAnsi"/>
        </w:rPr>
        <w:t xml:space="preserve"> and beverages</w:t>
      </w:r>
      <w:r>
        <w:rPr>
          <w:rFonts w:asciiTheme="minorHAnsi" w:hAnsiTheme="minorHAnsi"/>
        </w:rPr>
        <w:t>.</w:t>
      </w:r>
      <w:r w:rsidR="003D2D74" w:rsidRPr="003D2D74">
        <w:rPr>
          <w:rFonts w:asciiTheme="minorHAnsi" w:hAnsiTheme="minorHAnsi"/>
        </w:rPr>
        <w:t xml:space="preserve">  </w:t>
      </w:r>
    </w:p>
    <w:p w:rsidR="00AD1DD9" w:rsidRPr="003D2D74" w:rsidRDefault="002F044A" w:rsidP="00AD1DD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7:00 to 11:00: Bus tour to Neola &amp; </w:t>
      </w:r>
      <w:proofErr w:type="spellStart"/>
      <w:r>
        <w:rPr>
          <w:rFonts w:asciiTheme="minorHAnsi" w:hAnsiTheme="minorHAnsi"/>
        </w:rPr>
        <w:t>Treynor</w:t>
      </w:r>
      <w:proofErr w:type="spellEnd"/>
      <w:r>
        <w:rPr>
          <w:rFonts w:asciiTheme="minorHAnsi" w:hAnsiTheme="minorHAnsi"/>
        </w:rPr>
        <w:t>, allowing for bus time and time at establishments.  Y</w:t>
      </w:r>
      <w:r w:rsidR="003D2D74" w:rsidRPr="00D3346B">
        <w:rPr>
          <w:rFonts w:asciiTheme="minorHAnsi" w:hAnsiTheme="minorHAnsi"/>
        </w:rPr>
        <w:t xml:space="preserve">ou are welcome to accompany safely in other vehicles </w:t>
      </w:r>
      <w:r>
        <w:rPr>
          <w:rFonts w:asciiTheme="minorHAnsi" w:hAnsiTheme="minorHAnsi"/>
        </w:rPr>
        <w:t xml:space="preserve">or remain at reception center </w:t>
      </w:r>
      <w:r w:rsidR="003D2D74" w:rsidRPr="00D3346B">
        <w:rPr>
          <w:rFonts w:asciiTheme="minorHAnsi" w:hAnsiTheme="minorHAnsi"/>
        </w:rPr>
        <w:t>if you prefer.</w:t>
      </w:r>
      <w:r w:rsidR="003D2D74">
        <w:rPr>
          <w:rFonts w:asciiTheme="minorHAnsi" w:hAnsiTheme="minorHAnsi"/>
        </w:rPr>
        <w:t xml:space="preserve"> </w:t>
      </w:r>
      <w:r w:rsidR="003D2D74" w:rsidRPr="003D2D74">
        <w:rPr>
          <w:rFonts w:asciiTheme="minorHAnsi" w:hAnsiTheme="minorHAnsi"/>
        </w:rPr>
        <w:t xml:space="preserve"> </w:t>
      </w:r>
    </w:p>
    <w:p w:rsidR="00AD1DD9" w:rsidRPr="00D3346B" w:rsidRDefault="002F044A" w:rsidP="00AD1DD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$20 for pizza/beverages and $20 for bus tour—a total for $40 for both.  (</w:t>
      </w:r>
      <w:r w:rsidR="00876F64">
        <w:rPr>
          <w:rFonts w:asciiTheme="minorHAnsi" w:hAnsiTheme="minorHAnsi"/>
        </w:rPr>
        <w:t>You can pay $20 if you don’t ride the bus, for example.</w:t>
      </w:r>
      <w:r>
        <w:rPr>
          <w:rFonts w:asciiTheme="minorHAnsi" w:hAnsiTheme="minorHAnsi"/>
        </w:rPr>
        <w:t>)</w:t>
      </w:r>
      <w:r w:rsidR="00876F64">
        <w:rPr>
          <w:rFonts w:asciiTheme="minorHAnsi" w:hAnsiTheme="minorHAnsi"/>
        </w:rPr>
        <w:t xml:space="preserve">    </w:t>
      </w:r>
    </w:p>
    <w:p w:rsidR="00BF07DE" w:rsidRPr="00D70F72" w:rsidRDefault="00D70F72" w:rsidP="003E6B5F">
      <w:pPr>
        <w:jc w:val="center"/>
        <w:rPr>
          <w:rFonts w:ascii="Times New Roman" w:hAnsi="Times New Roman"/>
          <w:sz w:val="28"/>
        </w:rPr>
      </w:pPr>
      <w:r w:rsidRPr="00D70F72">
        <w:rPr>
          <w:rFonts w:ascii="Times New Roman" w:hAnsi="Times New Roman"/>
          <w:sz w:val="28"/>
        </w:rPr>
        <w:sym w:font="Wingdings" w:char="F076"/>
      </w:r>
      <w:r>
        <w:rPr>
          <w:rFonts w:ascii="Times New Roman" w:hAnsi="Times New Roman"/>
          <w:sz w:val="28"/>
        </w:rPr>
        <w:t xml:space="preserve">  </w:t>
      </w:r>
      <w:r w:rsidRPr="00D70F72">
        <w:rPr>
          <w:rFonts w:ascii="Times New Roman" w:hAnsi="Times New Roman"/>
          <w:sz w:val="28"/>
        </w:rPr>
        <w:sym w:font="Wingdings" w:char="F076"/>
      </w:r>
      <w:r>
        <w:rPr>
          <w:rFonts w:ascii="Times New Roman" w:hAnsi="Times New Roman"/>
          <w:sz w:val="28"/>
        </w:rPr>
        <w:t xml:space="preserve">  </w:t>
      </w:r>
      <w:r w:rsidRPr="00D70F72">
        <w:rPr>
          <w:rFonts w:ascii="Times New Roman" w:hAnsi="Times New Roman"/>
          <w:sz w:val="28"/>
        </w:rPr>
        <w:sym w:font="Wingdings" w:char="F076"/>
      </w:r>
    </w:p>
    <w:p w:rsidR="009F3162" w:rsidRPr="00E92FE2" w:rsidRDefault="00362D18" w:rsidP="00E92FE2">
      <w:pPr>
        <w:rPr>
          <w:color w:val="00B050"/>
          <w:sz w:val="28"/>
        </w:rPr>
      </w:pPr>
      <w:r w:rsidRPr="00E92FE2">
        <w:rPr>
          <w:b/>
          <w:color w:val="00B050"/>
          <w:sz w:val="28"/>
          <w:u w:val="single"/>
        </w:rPr>
        <w:t>Other Details: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4698"/>
      </w:tblGrid>
      <w:tr w:rsidR="00E92FE2" w:rsidRPr="00E92FE2" w:rsidTr="00F7703F">
        <w:tc>
          <w:tcPr>
            <w:tcW w:w="5598" w:type="dxa"/>
          </w:tcPr>
          <w:p w:rsidR="00E92FE2" w:rsidRPr="00E92FE2" w:rsidRDefault="00E92FE2" w:rsidP="008577A9">
            <w:pPr>
              <w:rPr>
                <w:i/>
                <w:sz w:val="20"/>
              </w:rPr>
            </w:pPr>
            <w:r w:rsidRPr="00E92FE2">
              <w:rPr>
                <w:b/>
                <w:sz w:val="20"/>
              </w:rPr>
              <w:sym w:font="Wingdings" w:char="F0B6"/>
            </w:r>
            <w:r w:rsidRPr="00E92FE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E92FE2">
              <w:rPr>
                <w:i/>
                <w:sz w:val="20"/>
              </w:rPr>
              <w:t xml:space="preserve">Casual attire at all events  </w:t>
            </w:r>
          </w:p>
        </w:tc>
        <w:tc>
          <w:tcPr>
            <w:tcW w:w="4698" w:type="dxa"/>
          </w:tcPr>
          <w:p w:rsidR="00E92FE2" w:rsidRPr="00E92FE2" w:rsidRDefault="00E92FE2" w:rsidP="0041045C">
            <w:pPr>
              <w:rPr>
                <w:i/>
                <w:sz w:val="20"/>
              </w:rPr>
            </w:pPr>
            <w:r w:rsidRPr="00E92FE2">
              <w:rPr>
                <w:b/>
                <w:sz w:val="20"/>
              </w:rPr>
              <w:sym w:font="Wingdings" w:char="F0B6"/>
            </w:r>
            <w:r w:rsidRPr="00E92FE2">
              <w:rPr>
                <w:sz w:val="20"/>
              </w:rPr>
              <w:t xml:space="preserve"> </w:t>
            </w:r>
            <w:r w:rsidRPr="00E92FE2">
              <w:rPr>
                <w:i/>
                <w:sz w:val="20"/>
              </w:rPr>
              <w:t xml:space="preserve"> Attend any or all events</w:t>
            </w:r>
          </w:p>
        </w:tc>
      </w:tr>
      <w:tr w:rsidR="00E92FE2" w:rsidRPr="00E92FE2" w:rsidTr="00F7703F">
        <w:tc>
          <w:tcPr>
            <w:tcW w:w="5598" w:type="dxa"/>
          </w:tcPr>
          <w:p w:rsidR="00135004" w:rsidRDefault="009F3162" w:rsidP="008577A9">
            <w:pPr>
              <w:rPr>
                <w:i/>
                <w:sz w:val="20"/>
              </w:rPr>
            </w:pPr>
            <w:r w:rsidRPr="00E92FE2">
              <w:rPr>
                <w:b/>
                <w:sz w:val="20"/>
              </w:rPr>
              <w:sym w:font="Wingdings" w:char="F0B6"/>
            </w:r>
            <w:r w:rsidRPr="00E92FE2">
              <w:rPr>
                <w:b/>
                <w:sz w:val="20"/>
              </w:rPr>
              <w:t xml:space="preserve"> </w:t>
            </w:r>
            <w:r w:rsidR="00E92FE2">
              <w:rPr>
                <w:b/>
                <w:sz w:val="20"/>
              </w:rPr>
              <w:t xml:space="preserve"> </w:t>
            </w:r>
            <w:r w:rsidR="0041045C" w:rsidRPr="00E92FE2">
              <w:rPr>
                <w:i/>
                <w:sz w:val="20"/>
              </w:rPr>
              <w:t xml:space="preserve">Please </w:t>
            </w:r>
            <w:r w:rsidR="00570214" w:rsidRPr="00E92FE2">
              <w:rPr>
                <w:i/>
                <w:sz w:val="20"/>
              </w:rPr>
              <w:t>RSVP</w:t>
            </w:r>
            <w:r w:rsidR="003E6B5F">
              <w:rPr>
                <w:i/>
                <w:sz w:val="20"/>
              </w:rPr>
              <w:t xml:space="preserve"> by </w:t>
            </w:r>
            <w:r w:rsidR="00876F64">
              <w:rPr>
                <w:i/>
                <w:sz w:val="20"/>
              </w:rPr>
              <w:t>August</w:t>
            </w:r>
            <w:r w:rsidR="003E6B5F">
              <w:rPr>
                <w:i/>
                <w:sz w:val="20"/>
              </w:rPr>
              <w:t xml:space="preserve"> 1</w:t>
            </w:r>
            <w:r w:rsidR="003E6B5F" w:rsidRPr="003E6B5F">
              <w:rPr>
                <w:i/>
                <w:sz w:val="20"/>
                <w:vertAlign w:val="superscript"/>
              </w:rPr>
              <w:t>st</w:t>
            </w:r>
            <w:r w:rsidR="003E6B5F">
              <w:rPr>
                <w:i/>
                <w:sz w:val="20"/>
              </w:rPr>
              <w:t xml:space="preserve"> </w:t>
            </w:r>
            <w:r w:rsidR="00570214" w:rsidRPr="00E92FE2">
              <w:rPr>
                <w:i/>
                <w:sz w:val="20"/>
              </w:rPr>
              <w:t xml:space="preserve"> to Cathy (Scott) Nielsen by </w:t>
            </w:r>
          </w:p>
          <w:p w:rsidR="009F3162" w:rsidRPr="00E92FE2" w:rsidRDefault="00135004" w:rsidP="00876F6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</w:t>
            </w:r>
            <w:r w:rsidR="00570214" w:rsidRPr="00E92FE2">
              <w:rPr>
                <w:i/>
                <w:sz w:val="20"/>
              </w:rPr>
              <w:t xml:space="preserve">email </w:t>
            </w:r>
            <w:r w:rsidR="008577A9" w:rsidRPr="00E92FE2">
              <w:rPr>
                <w:i/>
                <w:sz w:val="20"/>
              </w:rPr>
              <w:t>a</w:t>
            </w:r>
            <w:r w:rsidR="00570214" w:rsidRPr="00E92FE2">
              <w:rPr>
                <w:i/>
                <w:sz w:val="20"/>
              </w:rPr>
              <w:t>t:</w:t>
            </w:r>
            <w:r w:rsidR="00E92FE2" w:rsidRPr="00E92FE2">
              <w:rPr>
                <w:i/>
                <w:sz w:val="20"/>
              </w:rPr>
              <w:t xml:space="preserve">   </w:t>
            </w:r>
            <w:hyperlink r:id="rId8" w:history="1">
              <w:r w:rsidR="00876F64" w:rsidRPr="00A30AB1">
                <w:rPr>
                  <w:rStyle w:val="Hyperlink"/>
                  <w:i/>
                  <w:sz w:val="20"/>
                </w:rPr>
                <w:t>cnielsen816@gmail.com</w:t>
              </w:r>
            </w:hyperlink>
            <w:r w:rsidR="00E92FE2" w:rsidRPr="00E92FE2">
              <w:rPr>
                <w:i/>
                <w:sz w:val="20"/>
              </w:rPr>
              <w:t xml:space="preserve">      </w:t>
            </w:r>
          </w:p>
        </w:tc>
        <w:tc>
          <w:tcPr>
            <w:tcW w:w="4698" w:type="dxa"/>
          </w:tcPr>
          <w:p w:rsidR="00E92FE2" w:rsidRPr="00E92FE2" w:rsidRDefault="00E92FE2" w:rsidP="00E92FE2">
            <w:pPr>
              <w:rPr>
                <w:i/>
                <w:sz w:val="20"/>
              </w:rPr>
            </w:pPr>
            <w:r w:rsidRPr="00E92FE2">
              <w:rPr>
                <w:b/>
                <w:sz w:val="20"/>
              </w:rPr>
              <w:sym w:font="Wingdings" w:char="F0B6"/>
            </w:r>
            <w:r w:rsidRPr="00E92FE2">
              <w:rPr>
                <w:sz w:val="20"/>
              </w:rPr>
              <w:t xml:space="preserve"> </w:t>
            </w:r>
            <w:r w:rsidRPr="00E92FE2">
              <w:rPr>
                <w:i/>
                <w:sz w:val="20"/>
              </w:rPr>
              <w:t xml:space="preserve"> Pay as you go or send payments to Matt     </w:t>
            </w:r>
          </w:p>
          <w:p w:rsidR="009F3162" w:rsidRPr="00E92FE2" w:rsidRDefault="00E92FE2" w:rsidP="00E92FE2">
            <w:pPr>
              <w:rPr>
                <w:i/>
                <w:sz w:val="20"/>
              </w:rPr>
            </w:pPr>
            <w:r w:rsidRPr="00E92FE2">
              <w:rPr>
                <w:i/>
                <w:sz w:val="20"/>
              </w:rPr>
              <w:t xml:space="preserve">     Madsen at 303 Forest Glen Drive, CB, IA  51503</w:t>
            </w:r>
          </w:p>
        </w:tc>
      </w:tr>
      <w:tr w:rsidR="00E92FE2" w:rsidRPr="00E92FE2" w:rsidTr="00F7703F">
        <w:tc>
          <w:tcPr>
            <w:tcW w:w="5598" w:type="dxa"/>
          </w:tcPr>
          <w:p w:rsidR="00E92FE2" w:rsidRPr="00E92FE2" w:rsidRDefault="00E92FE2" w:rsidP="00E92FE2">
            <w:pPr>
              <w:rPr>
                <w:i/>
                <w:sz w:val="20"/>
              </w:rPr>
            </w:pPr>
            <w:r w:rsidRPr="00E92FE2">
              <w:rPr>
                <w:b/>
                <w:sz w:val="20"/>
              </w:rPr>
              <w:sym w:font="Wingdings" w:char="F0B6"/>
            </w:r>
            <w:r w:rsidRPr="00E92FE2">
              <w:rPr>
                <w:sz w:val="20"/>
              </w:rPr>
              <w:t xml:space="preserve"> </w:t>
            </w:r>
            <w:r w:rsidRPr="00E92FE2">
              <w:rPr>
                <w:i/>
                <w:sz w:val="20"/>
              </w:rPr>
              <w:t xml:space="preserve"> Cathy’s address is 5350 Lynch Circle, Co. Bluffs, IA  51503</w:t>
            </w:r>
          </w:p>
          <w:p w:rsidR="009F3162" w:rsidRPr="00E92FE2" w:rsidRDefault="00E92FE2" w:rsidP="00B30DE5">
            <w:pPr>
              <w:rPr>
                <w:i/>
                <w:sz w:val="20"/>
              </w:rPr>
            </w:pPr>
            <w:r w:rsidRPr="00E92FE2">
              <w:rPr>
                <w:b/>
                <w:sz w:val="20"/>
              </w:rPr>
              <w:sym w:font="Wingdings" w:char="F0B6"/>
            </w:r>
            <w:r w:rsidRPr="00E92FE2">
              <w:rPr>
                <w:sz w:val="20"/>
              </w:rPr>
              <w:t xml:space="preserve"> </w:t>
            </w:r>
            <w:r w:rsidRPr="00E92FE2">
              <w:rPr>
                <w:i/>
                <w:sz w:val="20"/>
              </w:rPr>
              <w:t xml:space="preserve"> Her Phone # is </w:t>
            </w:r>
            <w:r w:rsidR="00B30DE5">
              <w:rPr>
                <w:i/>
                <w:sz w:val="20"/>
              </w:rPr>
              <w:t>(</w:t>
            </w:r>
            <w:r w:rsidRPr="00E92FE2">
              <w:rPr>
                <w:i/>
                <w:sz w:val="20"/>
              </w:rPr>
              <w:t>402</w:t>
            </w:r>
            <w:r w:rsidR="00B30DE5">
              <w:rPr>
                <w:i/>
                <w:sz w:val="20"/>
              </w:rPr>
              <w:t xml:space="preserve">) </w:t>
            </w:r>
            <w:r w:rsidRPr="00E92FE2">
              <w:rPr>
                <w:i/>
                <w:sz w:val="20"/>
              </w:rPr>
              <w:t>319-7062 (to text or call)</w:t>
            </w:r>
          </w:p>
        </w:tc>
        <w:tc>
          <w:tcPr>
            <w:tcW w:w="4698" w:type="dxa"/>
          </w:tcPr>
          <w:p w:rsidR="00E92FE2" w:rsidRDefault="00E92FE2" w:rsidP="00E92FE2">
            <w:pPr>
              <w:rPr>
                <w:i/>
                <w:sz w:val="20"/>
              </w:rPr>
            </w:pPr>
            <w:r w:rsidRPr="00E92FE2">
              <w:rPr>
                <w:b/>
                <w:sz w:val="20"/>
              </w:rPr>
              <w:sym w:font="Wingdings" w:char="F0B6"/>
            </w:r>
            <w:r>
              <w:rPr>
                <w:b/>
                <w:sz w:val="20"/>
              </w:rPr>
              <w:t xml:space="preserve"> </w:t>
            </w:r>
            <w:r w:rsidRPr="00E92FE2">
              <w:rPr>
                <w:sz w:val="20"/>
              </w:rPr>
              <w:t xml:space="preserve"> </w:t>
            </w:r>
            <w:r w:rsidRPr="00E92FE2">
              <w:rPr>
                <w:i/>
                <w:sz w:val="20"/>
              </w:rPr>
              <w:t xml:space="preserve">Matt’s email is </w:t>
            </w:r>
            <w:hyperlink r:id="rId9" w:history="1">
              <w:r w:rsidRPr="00E92FE2">
                <w:rPr>
                  <w:rStyle w:val="Hyperlink"/>
                  <w:i/>
                  <w:color w:val="auto"/>
                  <w:sz w:val="20"/>
                </w:rPr>
                <w:t>mattmadsen712@msn.com</w:t>
              </w:r>
            </w:hyperlink>
            <w:r w:rsidRPr="00E92FE2">
              <w:rPr>
                <w:i/>
                <w:sz w:val="20"/>
              </w:rPr>
              <w:t xml:space="preserve"> &amp; </w:t>
            </w:r>
            <w:r>
              <w:rPr>
                <w:i/>
                <w:sz w:val="20"/>
              </w:rPr>
              <w:t xml:space="preserve"> </w:t>
            </w:r>
          </w:p>
          <w:p w:rsidR="009F3162" w:rsidRPr="00E92FE2" w:rsidRDefault="00E92FE2" w:rsidP="00E92FE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</w:t>
            </w:r>
            <w:r w:rsidRPr="00E92FE2">
              <w:rPr>
                <w:i/>
                <w:sz w:val="20"/>
              </w:rPr>
              <w:t>phone is (402) 680-8536</w:t>
            </w:r>
          </w:p>
        </w:tc>
        <w:bookmarkStart w:id="0" w:name="_GoBack"/>
        <w:bookmarkEnd w:id="0"/>
      </w:tr>
    </w:tbl>
    <w:p w:rsidR="00487AD2" w:rsidRDefault="00487AD2" w:rsidP="003E6B5F">
      <w:pPr>
        <w:jc w:val="center"/>
        <w:rPr>
          <w:rFonts w:ascii="Times New Roman" w:hAnsi="Times New Roman"/>
          <w:sz w:val="28"/>
        </w:rPr>
      </w:pPr>
    </w:p>
    <w:p w:rsidR="00E92FE2" w:rsidRPr="00D70F72" w:rsidRDefault="00E92FE2" w:rsidP="003E6B5F">
      <w:pPr>
        <w:jc w:val="center"/>
        <w:rPr>
          <w:rFonts w:ascii="Times New Roman" w:hAnsi="Times New Roman"/>
          <w:sz w:val="28"/>
        </w:rPr>
      </w:pPr>
      <w:r w:rsidRPr="00D70F72">
        <w:rPr>
          <w:rFonts w:ascii="Times New Roman" w:hAnsi="Times New Roman"/>
          <w:sz w:val="28"/>
        </w:rPr>
        <w:sym w:font="Wingdings" w:char="F076"/>
      </w:r>
      <w:r>
        <w:rPr>
          <w:rFonts w:ascii="Times New Roman" w:hAnsi="Times New Roman"/>
          <w:sz w:val="28"/>
        </w:rPr>
        <w:t xml:space="preserve">  </w:t>
      </w:r>
      <w:r w:rsidRPr="00D70F72">
        <w:rPr>
          <w:rFonts w:ascii="Times New Roman" w:hAnsi="Times New Roman"/>
          <w:sz w:val="28"/>
        </w:rPr>
        <w:sym w:font="Wingdings" w:char="F076"/>
      </w:r>
      <w:r>
        <w:rPr>
          <w:rFonts w:ascii="Times New Roman" w:hAnsi="Times New Roman"/>
          <w:sz w:val="28"/>
        </w:rPr>
        <w:t xml:space="preserve">  </w:t>
      </w:r>
      <w:r w:rsidRPr="00D70F72">
        <w:rPr>
          <w:rFonts w:ascii="Times New Roman" w:hAnsi="Times New Roman"/>
          <w:sz w:val="28"/>
        </w:rPr>
        <w:sym w:font="Wingdings" w:char="F076"/>
      </w:r>
    </w:p>
    <w:p w:rsidR="00FF3BB4" w:rsidRDefault="00570214" w:rsidP="008261D9">
      <w:r>
        <w:t xml:space="preserve"> </w:t>
      </w:r>
    </w:p>
    <w:p w:rsidR="00A20153" w:rsidRPr="00BA5C31" w:rsidRDefault="00876F64" w:rsidP="0021668F">
      <w:pPr>
        <w:rPr>
          <w:rFonts w:asciiTheme="minorHAnsi" w:hAnsiTheme="minorHAnsi"/>
        </w:rPr>
      </w:pPr>
      <w:r w:rsidRPr="00BA5C31">
        <w:rPr>
          <w:rFonts w:asciiTheme="minorHAnsi" w:hAnsiTheme="minorHAnsi"/>
        </w:rPr>
        <w:t xml:space="preserve">Finally, we’d like to start a </w:t>
      </w:r>
      <w:r w:rsidR="00A20153" w:rsidRPr="00BA5C31">
        <w:rPr>
          <w:rFonts w:asciiTheme="minorHAnsi" w:hAnsiTheme="minorHAnsi"/>
        </w:rPr>
        <w:t xml:space="preserve">Class of 1978 </w:t>
      </w:r>
      <w:r w:rsidRPr="00BA5C31">
        <w:rPr>
          <w:rFonts w:asciiTheme="minorHAnsi" w:hAnsiTheme="minorHAnsi"/>
        </w:rPr>
        <w:t>St. Albert tuition scholarship fund in me</w:t>
      </w:r>
      <w:r w:rsidR="00A20153" w:rsidRPr="00BA5C31">
        <w:rPr>
          <w:rFonts w:asciiTheme="minorHAnsi" w:hAnsiTheme="minorHAnsi"/>
        </w:rPr>
        <w:t xml:space="preserve">mory of deceased classmates.  We count nine peers who began </w:t>
      </w:r>
      <w:r w:rsidR="002F044A">
        <w:rPr>
          <w:rFonts w:asciiTheme="minorHAnsi" w:hAnsiTheme="minorHAnsi"/>
        </w:rPr>
        <w:t xml:space="preserve">freshman year </w:t>
      </w:r>
      <w:r w:rsidR="00A20153" w:rsidRPr="00BA5C31">
        <w:rPr>
          <w:rFonts w:asciiTheme="minorHAnsi" w:hAnsiTheme="minorHAnsi"/>
        </w:rPr>
        <w:t xml:space="preserve">with us in 1974 who have passed away.    </w:t>
      </w:r>
      <w:r w:rsidR="00BA5C31" w:rsidRPr="00BA5C31">
        <w:rPr>
          <w:rFonts w:asciiTheme="minorHAnsi" w:hAnsiTheme="minorHAnsi"/>
        </w:rPr>
        <w:t>Each year, the</w:t>
      </w:r>
      <w:r w:rsidR="00A20153" w:rsidRPr="00BA5C31">
        <w:rPr>
          <w:rFonts w:asciiTheme="minorHAnsi" w:hAnsiTheme="minorHAnsi"/>
        </w:rPr>
        <w:t xml:space="preserve"> SA Foundation </w:t>
      </w:r>
      <w:r w:rsidR="00BA5C31" w:rsidRPr="00BA5C31">
        <w:rPr>
          <w:rFonts w:asciiTheme="minorHAnsi" w:hAnsiTheme="minorHAnsi"/>
        </w:rPr>
        <w:t xml:space="preserve">will </w:t>
      </w:r>
      <w:r w:rsidR="00A20153" w:rsidRPr="00BA5C31">
        <w:rPr>
          <w:rFonts w:asciiTheme="minorHAnsi" w:hAnsiTheme="minorHAnsi"/>
        </w:rPr>
        <w:t>award about 4% of what we collect</w:t>
      </w:r>
      <w:r w:rsidR="00BA5C31" w:rsidRPr="00BA5C31">
        <w:rPr>
          <w:rFonts w:asciiTheme="minorHAnsi" w:hAnsiTheme="minorHAnsi"/>
        </w:rPr>
        <w:t xml:space="preserve">.  </w:t>
      </w:r>
      <w:r w:rsidR="00A20153" w:rsidRPr="00BA5C31">
        <w:rPr>
          <w:rFonts w:asciiTheme="minorHAnsi" w:hAnsiTheme="minorHAnsi"/>
        </w:rPr>
        <w:t xml:space="preserve">So, donations of $15,000 will provide an annual award of $600, for example.  </w:t>
      </w:r>
      <w:r w:rsidR="002F044A" w:rsidRPr="00BA5C31">
        <w:rPr>
          <w:rFonts w:asciiTheme="minorHAnsi" w:hAnsiTheme="minorHAnsi"/>
        </w:rPr>
        <w:t>Please consider what you can contribute.</w:t>
      </w:r>
    </w:p>
    <w:p w:rsidR="00A20153" w:rsidRPr="00BA5C31" w:rsidRDefault="00A20153" w:rsidP="0021668F">
      <w:pPr>
        <w:rPr>
          <w:rFonts w:asciiTheme="minorHAnsi" w:hAnsiTheme="minorHAnsi"/>
        </w:rPr>
      </w:pPr>
    </w:p>
    <w:p w:rsidR="00BA5C31" w:rsidRDefault="00A20153" w:rsidP="0021668F">
      <w:pPr>
        <w:rPr>
          <w:rFonts w:asciiTheme="minorHAnsi" w:hAnsiTheme="minorHAnsi"/>
        </w:rPr>
      </w:pPr>
      <w:r w:rsidRPr="00BA5C31">
        <w:rPr>
          <w:rFonts w:asciiTheme="minorHAnsi" w:hAnsiTheme="minorHAnsi"/>
        </w:rPr>
        <w:t xml:space="preserve">Matt Madsen is on the St. Albert Foundation Board and will facilitate getting the donations safely into the fund.  </w:t>
      </w:r>
      <w:r w:rsidR="00BA5C31" w:rsidRPr="00BA5C31">
        <w:rPr>
          <w:rFonts w:asciiTheme="minorHAnsi" w:hAnsiTheme="minorHAnsi"/>
        </w:rPr>
        <w:t>You can send checks made out to St. Albert to Matt (address above) or directly to school</w:t>
      </w:r>
      <w:r w:rsidR="002F044A">
        <w:rPr>
          <w:rFonts w:asciiTheme="minorHAnsi" w:hAnsiTheme="minorHAnsi"/>
        </w:rPr>
        <w:t>—</w:t>
      </w:r>
      <w:r w:rsidR="00BA5C31" w:rsidRPr="00BA5C31">
        <w:rPr>
          <w:rFonts w:asciiTheme="minorHAnsi" w:hAnsiTheme="minorHAnsi"/>
        </w:rPr>
        <w:t>400</w:t>
      </w:r>
      <w:r w:rsidR="002F044A">
        <w:rPr>
          <w:rFonts w:asciiTheme="minorHAnsi" w:hAnsiTheme="minorHAnsi"/>
        </w:rPr>
        <w:t xml:space="preserve"> </w:t>
      </w:r>
      <w:r w:rsidR="00BA5C31" w:rsidRPr="00BA5C31">
        <w:rPr>
          <w:rFonts w:asciiTheme="minorHAnsi" w:hAnsiTheme="minorHAnsi"/>
        </w:rPr>
        <w:t>Gleason Avenue, CB, IA  51503.  Please note ‘Class of 1978 Scholarship Fund’</w:t>
      </w:r>
      <w:r w:rsidR="002F044A">
        <w:rPr>
          <w:rFonts w:asciiTheme="minorHAnsi" w:hAnsiTheme="minorHAnsi"/>
        </w:rPr>
        <w:t xml:space="preserve"> on checks</w:t>
      </w:r>
      <w:r w:rsidR="00BA5C31" w:rsidRPr="00BA5C31">
        <w:rPr>
          <w:rFonts w:asciiTheme="minorHAnsi" w:hAnsiTheme="minorHAnsi"/>
        </w:rPr>
        <w:t xml:space="preserve">.  </w:t>
      </w:r>
      <w:r w:rsidR="00487AD2">
        <w:rPr>
          <w:rFonts w:asciiTheme="minorHAnsi" w:hAnsiTheme="minorHAnsi"/>
        </w:rPr>
        <w:t xml:space="preserve">(No active online donation option at the moment.) Aside from honoring classmates, if </w:t>
      </w:r>
      <w:r w:rsidR="00BA5C31" w:rsidRPr="00BA5C31">
        <w:rPr>
          <w:rFonts w:asciiTheme="minorHAnsi" w:hAnsiTheme="minorHAnsi"/>
        </w:rPr>
        <w:t xml:space="preserve">you need a little incentive, the class of 1977 did very nicely on their scholarship appeal. </w:t>
      </w:r>
    </w:p>
    <w:p w:rsidR="00F04ECF" w:rsidRDefault="00F04ECF" w:rsidP="0021668F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04ECF" w:rsidTr="00F04ECF">
        <w:tc>
          <w:tcPr>
            <w:tcW w:w="10296" w:type="dxa"/>
          </w:tcPr>
          <w:p w:rsidR="00F04ECF" w:rsidRPr="00F04ECF" w:rsidRDefault="00F04ECF" w:rsidP="00F04ECF">
            <w:pPr>
              <w:jc w:val="center"/>
              <w:rPr>
                <w:b/>
                <w:i/>
                <w:sz w:val="18"/>
              </w:rPr>
            </w:pPr>
            <w:r w:rsidRPr="00F04ECF">
              <w:rPr>
                <w:rFonts w:asciiTheme="minorHAnsi" w:hAnsiTheme="minorHAnsi"/>
                <w:b/>
              </w:rPr>
              <w:t>These are our deceased school mates.  Our sincere apologies for anyone we may have overlooked.</w:t>
            </w:r>
          </w:p>
          <w:p w:rsidR="00F04ECF" w:rsidRDefault="00F04ECF" w:rsidP="00F04ECF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2"/>
              <w:gridCol w:w="3357"/>
              <w:gridCol w:w="3361"/>
            </w:tblGrid>
            <w:tr w:rsidR="00F04ECF" w:rsidTr="005F697F">
              <w:tc>
                <w:tcPr>
                  <w:tcW w:w="3432" w:type="dxa"/>
                </w:tcPr>
                <w:p w:rsidR="00F04ECF" w:rsidRPr="00F04ECF" w:rsidRDefault="00F04ECF" w:rsidP="005F697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Brush Script MT" w:hAnsi="Brush Script MT"/>
                      <w:b/>
                      <w:i/>
                      <w:sz w:val="24"/>
                    </w:rPr>
                  </w:pPr>
                  <w:r w:rsidRPr="00F04ECF">
                    <w:rPr>
                      <w:rFonts w:ascii="Brush Script MT" w:hAnsi="Brush Script MT"/>
                      <w:b/>
                      <w:i/>
                      <w:sz w:val="24"/>
                    </w:rPr>
                    <w:t xml:space="preserve">Jack </w:t>
                  </w:r>
                  <w:proofErr w:type="spellStart"/>
                  <w:r w:rsidRPr="00F04ECF">
                    <w:rPr>
                      <w:rFonts w:ascii="Brush Script MT" w:hAnsi="Brush Script MT"/>
                      <w:b/>
                      <w:i/>
                      <w:sz w:val="24"/>
                    </w:rPr>
                    <w:t>Corbaley</w:t>
                  </w:r>
                  <w:proofErr w:type="spellEnd"/>
                </w:p>
              </w:tc>
              <w:tc>
                <w:tcPr>
                  <w:tcW w:w="3432" w:type="dxa"/>
                </w:tcPr>
                <w:p w:rsidR="00F04ECF" w:rsidRPr="00F04ECF" w:rsidRDefault="00F04ECF" w:rsidP="005F697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Brush Script MT" w:hAnsi="Brush Script MT"/>
                      <w:b/>
                      <w:i/>
                      <w:sz w:val="24"/>
                    </w:rPr>
                  </w:pPr>
                  <w:r w:rsidRPr="00F04ECF">
                    <w:rPr>
                      <w:rFonts w:ascii="Brush Script MT" w:hAnsi="Brush Script MT"/>
                      <w:b/>
                      <w:i/>
                      <w:sz w:val="24"/>
                    </w:rPr>
                    <w:t xml:space="preserve">Pat </w:t>
                  </w:r>
                  <w:proofErr w:type="spellStart"/>
                  <w:r w:rsidRPr="00F04ECF">
                    <w:rPr>
                      <w:rFonts w:ascii="Brush Script MT" w:hAnsi="Brush Script MT"/>
                      <w:b/>
                      <w:i/>
                      <w:sz w:val="24"/>
                    </w:rPr>
                    <w:t>Rindone</w:t>
                  </w:r>
                  <w:proofErr w:type="spellEnd"/>
                </w:p>
              </w:tc>
              <w:tc>
                <w:tcPr>
                  <w:tcW w:w="3432" w:type="dxa"/>
                </w:tcPr>
                <w:p w:rsidR="00F04ECF" w:rsidRPr="00F04ECF" w:rsidRDefault="00F04ECF" w:rsidP="005F697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Brush Script MT" w:hAnsi="Brush Script MT"/>
                      <w:b/>
                      <w:i/>
                      <w:sz w:val="24"/>
                    </w:rPr>
                  </w:pPr>
                  <w:r w:rsidRPr="00F04ECF">
                    <w:rPr>
                      <w:rFonts w:ascii="Brush Script MT" w:hAnsi="Brush Script MT"/>
                      <w:b/>
                      <w:i/>
                      <w:sz w:val="24"/>
                    </w:rPr>
                    <w:t>Mary Swift</w:t>
                  </w:r>
                </w:p>
              </w:tc>
            </w:tr>
            <w:tr w:rsidR="00F04ECF" w:rsidTr="005F697F">
              <w:tc>
                <w:tcPr>
                  <w:tcW w:w="3432" w:type="dxa"/>
                </w:tcPr>
                <w:p w:rsidR="00F04ECF" w:rsidRPr="00F04ECF" w:rsidRDefault="00F04ECF" w:rsidP="005F697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Brush Script MT" w:hAnsi="Brush Script MT"/>
                      <w:b/>
                      <w:i/>
                      <w:sz w:val="24"/>
                    </w:rPr>
                  </w:pPr>
                  <w:r w:rsidRPr="00F04ECF">
                    <w:rPr>
                      <w:rFonts w:ascii="Brush Script MT" w:hAnsi="Brush Script MT"/>
                      <w:b/>
                      <w:i/>
                      <w:sz w:val="24"/>
                    </w:rPr>
                    <w:t>Pat Gallagher</w:t>
                  </w:r>
                </w:p>
              </w:tc>
              <w:tc>
                <w:tcPr>
                  <w:tcW w:w="3432" w:type="dxa"/>
                </w:tcPr>
                <w:p w:rsidR="00F04ECF" w:rsidRPr="00F04ECF" w:rsidRDefault="00F04ECF" w:rsidP="005F697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Brush Script MT" w:hAnsi="Brush Script MT"/>
                      <w:b/>
                      <w:i/>
                      <w:sz w:val="24"/>
                    </w:rPr>
                  </w:pPr>
                  <w:r w:rsidRPr="00F04ECF">
                    <w:rPr>
                      <w:rFonts w:ascii="Brush Script MT" w:hAnsi="Brush Script MT"/>
                      <w:b/>
                      <w:i/>
                      <w:sz w:val="24"/>
                    </w:rPr>
                    <w:t>Barb Roane</w:t>
                  </w:r>
                </w:p>
              </w:tc>
              <w:tc>
                <w:tcPr>
                  <w:tcW w:w="3432" w:type="dxa"/>
                </w:tcPr>
                <w:p w:rsidR="00F04ECF" w:rsidRPr="00F04ECF" w:rsidRDefault="00F04ECF" w:rsidP="005F697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Brush Script MT" w:hAnsi="Brush Script MT"/>
                      <w:b/>
                      <w:i/>
                      <w:sz w:val="24"/>
                    </w:rPr>
                  </w:pPr>
                  <w:r w:rsidRPr="00F04ECF">
                    <w:rPr>
                      <w:rFonts w:ascii="Brush Script MT" w:hAnsi="Brush Script MT"/>
                      <w:b/>
                      <w:i/>
                      <w:sz w:val="24"/>
                    </w:rPr>
                    <w:t>Scott Wallace</w:t>
                  </w:r>
                </w:p>
              </w:tc>
            </w:tr>
            <w:tr w:rsidR="00F04ECF" w:rsidTr="005F697F">
              <w:tc>
                <w:tcPr>
                  <w:tcW w:w="3432" w:type="dxa"/>
                </w:tcPr>
                <w:p w:rsidR="00F04ECF" w:rsidRPr="00F04ECF" w:rsidRDefault="00F04ECF" w:rsidP="005F697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Brush Script MT" w:hAnsi="Brush Script MT"/>
                      <w:b/>
                      <w:i/>
                      <w:sz w:val="24"/>
                    </w:rPr>
                  </w:pPr>
                  <w:r w:rsidRPr="00F04ECF">
                    <w:rPr>
                      <w:rFonts w:ascii="Brush Script MT" w:hAnsi="Brush Script MT"/>
                      <w:b/>
                      <w:i/>
                      <w:sz w:val="24"/>
                    </w:rPr>
                    <w:t>David Olson</w:t>
                  </w:r>
                </w:p>
              </w:tc>
              <w:tc>
                <w:tcPr>
                  <w:tcW w:w="3432" w:type="dxa"/>
                </w:tcPr>
                <w:p w:rsidR="00F04ECF" w:rsidRPr="00F04ECF" w:rsidRDefault="00F04ECF" w:rsidP="005F697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Brush Script MT" w:hAnsi="Brush Script MT"/>
                      <w:b/>
                      <w:i/>
                      <w:sz w:val="24"/>
                    </w:rPr>
                  </w:pPr>
                  <w:r w:rsidRPr="00F04ECF">
                    <w:rPr>
                      <w:rFonts w:ascii="Brush Script MT" w:hAnsi="Brush Script MT"/>
                      <w:b/>
                      <w:i/>
                      <w:sz w:val="24"/>
                    </w:rPr>
                    <w:t>Ron Sailors</w:t>
                  </w:r>
                </w:p>
              </w:tc>
              <w:tc>
                <w:tcPr>
                  <w:tcW w:w="3432" w:type="dxa"/>
                </w:tcPr>
                <w:p w:rsidR="00F04ECF" w:rsidRPr="00F04ECF" w:rsidRDefault="00F04ECF" w:rsidP="005F697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Brush Script MT" w:hAnsi="Brush Script MT"/>
                      <w:b/>
                      <w:i/>
                      <w:sz w:val="24"/>
                    </w:rPr>
                  </w:pPr>
                  <w:r w:rsidRPr="00F04ECF">
                    <w:rPr>
                      <w:rFonts w:ascii="Brush Script MT" w:hAnsi="Brush Script MT"/>
                      <w:b/>
                      <w:i/>
                      <w:sz w:val="24"/>
                    </w:rPr>
                    <w:t>Jeff Wrinkle</w:t>
                  </w:r>
                </w:p>
              </w:tc>
            </w:tr>
          </w:tbl>
          <w:p w:rsidR="00F04ECF" w:rsidRDefault="00F04ECF" w:rsidP="0021668F">
            <w:pPr>
              <w:rPr>
                <w:rFonts w:asciiTheme="minorHAnsi" w:hAnsiTheme="minorHAnsi"/>
              </w:rPr>
            </w:pPr>
          </w:p>
        </w:tc>
      </w:tr>
    </w:tbl>
    <w:p w:rsidR="00487AD2" w:rsidRDefault="00487AD2" w:rsidP="0021668F">
      <w:pPr>
        <w:rPr>
          <w:rFonts w:asciiTheme="minorHAnsi" w:hAnsiTheme="minorHAnsi"/>
        </w:rPr>
      </w:pPr>
    </w:p>
    <w:p w:rsidR="00487AD2" w:rsidRPr="008261D9" w:rsidRDefault="00487AD2">
      <w:pPr>
        <w:rPr>
          <w:i/>
          <w:sz w:val="18"/>
        </w:rPr>
      </w:pPr>
    </w:p>
    <w:sectPr w:rsidR="00487AD2" w:rsidRPr="008261D9" w:rsidSect="00047A74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EF5"/>
    <w:multiLevelType w:val="hybridMultilevel"/>
    <w:tmpl w:val="813C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5D94"/>
    <w:multiLevelType w:val="hybridMultilevel"/>
    <w:tmpl w:val="6E76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511D7"/>
    <w:multiLevelType w:val="hybridMultilevel"/>
    <w:tmpl w:val="3EE2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D13FF"/>
    <w:multiLevelType w:val="hybridMultilevel"/>
    <w:tmpl w:val="BE20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5610F"/>
    <w:multiLevelType w:val="hybridMultilevel"/>
    <w:tmpl w:val="87EC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D9"/>
    <w:rsid w:val="00047A74"/>
    <w:rsid w:val="00135004"/>
    <w:rsid w:val="00135135"/>
    <w:rsid w:val="00147FCB"/>
    <w:rsid w:val="00174FF4"/>
    <w:rsid w:val="0020579C"/>
    <w:rsid w:val="0021668F"/>
    <w:rsid w:val="0026604D"/>
    <w:rsid w:val="002F044A"/>
    <w:rsid w:val="00362D18"/>
    <w:rsid w:val="003C354F"/>
    <w:rsid w:val="003D2D74"/>
    <w:rsid w:val="003D5108"/>
    <w:rsid w:val="003E469F"/>
    <w:rsid w:val="003E6B5F"/>
    <w:rsid w:val="0041045C"/>
    <w:rsid w:val="00487AD2"/>
    <w:rsid w:val="004D1A48"/>
    <w:rsid w:val="005327D9"/>
    <w:rsid w:val="00570214"/>
    <w:rsid w:val="006032C5"/>
    <w:rsid w:val="00651FCD"/>
    <w:rsid w:val="00687B64"/>
    <w:rsid w:val="006C514E"/>
    <w:rsid w:val="006D2D26"/>
    <w:rsid w:val="00747DB1"/>
    <w:rsid w:val="008261D9"/>
    <w:rsid w:val="00837190"/>
    <w:rsid w:val="008577A9"/>
    <w:rsid w:val="00876F64"/>
    <w:rsid w:val="009758C4"/>
    <w:rsid w:val="009C5974"/>
    <w:rsid w:val="009E72E4"/>
    <w:rsid w:val="009F3162"/>
    <w:rsid w:val="00A20153"/>
    <w:rsid w:val="00AD1DD9"/>
    <w:rsid w:val="00B30DE5"/>
    <w:rsid w:val="00BA5C31"/>
    <w:rsid w:val="00BF07DE"/>
    <w:rsid w:val="00C557CC"/>
    <w:rsid w:val="00CB6FE9"/>
    <w:rsid w:val="00D3346B"/>
    <w:rsid w:val="00D509C0"/>
    <w:rsid w:val="00D70F72"/>
    <w:rsid w:val="00E92FE2"/>
    <w:rsid w:val="00EB660C"/>
    <w:rsid w:val="00EC4D00"/>
    <w:rsid w:val="00EF04C0"/>
    <w:rsid w:val="00EF2EDF"/>
    <w:rsid w:val="00F0465B"/>
    <w:rsid w:val="00F04ECF"/>
    <w:rsid w:val="00F20ED3"/>
    <w:rsid w:val="00F7703F"/>
    <w:rsid w:val="00F96996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D9"/>
    <w:pPr>
      <w:ind w:left="720"/>
    </w:pPr>
  </w:style>
  <w:style w:type="table" w:styleId="TableGrid">
    <w:name w:val="Table Grid"/>
    <w:basedOn w:val="TableNormal"/>
    <w:uiPriority w:val="59"/>
    <w:rsid w:val="0082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7D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99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D9"/>
    <w:pPr>
      <w:ind w:left="720"/>
    </w:pPr>
  </w:style>
  <w:style w:type="table" w:styleId="TableGrid">
    <w:name w:val="Table Grid"/>
    <w:basedOn w:val="TableNormal"/>
    <w:uiPriority w:val="59"/>
    <w:rsid w:val="0082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7D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9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elsen816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lvom8@cox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ttmadsen712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6A6F-5D8E-4249-8105-179E6139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Madsen, Matthew</dc:creator>
  <cp:lastModifiedBy>Charles Narmi</cp:lastModifiedBy>
  <cp:revision>2</cp:revision>
  <cp:lastPrinted>2018-06-29T13:09:00Z</cp:lastPrinted>
  <dcterms:created xsi:type="dcterms:W3CDTF">2018-07-15T12:28:00Z</dcterms:created>
  <dcterms:modified xsi:type="dcterms:W3CDTF">2018-07-15T12:28:00Z</dcterms:modified>
</cp:coreProperties>
</file>